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D" w:rsidRPr="009913AD" w:rsidRDefault="009913AD" w:rsidP="009913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3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Уведомление об актуализации Схемы водоснабжения и водоотведения</w:t>
      </w:r>
      <w:r w:rsidR="003F17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муниципального образования Краснопольского сельского поселения Сосновского муниципального района Челябинской области</w:t>
      </w:r>
      <w:r w:rsidRPr="009913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по состоянию на 201</w:t>
      </w:r>
      <w:r w:rsidR="003F17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</w:t>
      </w:r>
      <w:r w:rsidRPr="009913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год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F179E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Краснопольского сельского поселения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ежегодной актуализации «С</w:t>
      </w:r>
      <w:r w:rsidR="00011A65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 водоснабжения и водоотведения муниципального образования </w:t>
      </w:r>
      <w:r w:rsidR="003F179E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Краснопольского сельского поселения Сосновского</w:t>
      </w:r>
      <w:proofErr w:type="gramEnd"/>
      <w:r w:rsidR="003F179E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Челябинской области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</w:t>
      </w:r>
      <w:r w:rsidR="003F179E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реализация мероприятий, предусмотренных планами по снижению сбросов загрязняющих веществ;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9913AD" w:rsidRPr="0042369A" w:rsidRDefault="009913AD" w:rsidP="00423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замечаний и предложений от организаций, осуществляющих водоснабжение и водоотведение и иных лиц по актуализации </w:t>
      </w:r>
      <w:r w:rsidR="00511ABC"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«Схемы водоснабжения и водоотведения муниципального образования Краснопольского сельского поселения Сосновского района Челябинской области»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</w:t>
      </w:r>
      <w:r w:rsidR="00511ABC"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D93A0B"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511ABC"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мая</w:t>
      </w:r>
      <w:r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201</w:t>
      </w:r>
      <w:r w:rsidR="00511ABC"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42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адресу: </w:t>
      </w:r>
      <w:r w:rsidR="0042369A" w:rsidRPr="0042369A">
        <w:rPr>
          <w:rFonts w:ascii="Times New Roman" w:hAnsi="Times New Roman" w:cs="Times New Roman"/>
          <w:b/>
          <w:sz w:val="24"/>
          <w:szCs w:val="24"/>
        </w:rPr>
        <w:t>456512 Челябинская область, Сосновский район,  п</w:t>
      </w:r>
      <w:proofErr w:type="gramStart"/>
      <w:r w:rsidR="0042369A" w:rsidRPr="0042369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2369A" w:rsidRPr="0042369A">
        <w:rPr>
          <w:rFonts w:ascii="Times New Roman" w:hAnsi="Times New Roman" w:cs="Times New Roman"/>
          <w:b/>
          <w:sz w:val="24"/>
          <w:szCs w:val="24"/>
        </w:rPr>
        <w:t xml:space="preserve">расное Поле, ул. Цветочная, 3, электронная почта: </w:t>
      </w:r>
      <w:hyperlink r:id="rId4" w:history="1"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krpole</w:t>
        </w:r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adm</w:t>
        </w:r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yandex</w:t>
        </w:r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.r</w:t>
        </w:r>
        <w:proofErr w:type="spellStart"/>
        <w:r w:rsidR="0042369A" w:rsidRPr="00D231A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u</w:t>
        </w:r>
        <w:proofErr w:type="spellEnd"/>
      </w:hyperlink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«по вопросу актуализации Схемы водоснабжения и водоотведения».</w:t>
      </w:r>
    </w:p>
    <w:p w:rsidR="0042369A" w:rsidRDefault="009913AD" w:rsidP="004236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</w:t>
      </w:r>
      <w:r w:rsid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н/факс</w:t>
      </w:r>
      <w:r w:rsidR="0042369A" w:rsidRPr="0042369A">
        <w:rPr>
          <w:rFonts w:ascii="Times New Roman" w:hAnsi="Times New Roman" w:cs="Times New Roman"/>
          <w:b/>
          <w:sz w:val="24"/>
          <w:szCs w:val="24"/>
        </w:rPr>
        <w:t xml:space="preserve"> 8(35144) 92-171 </w:t>
      </w:r>
    </w:p>
    <w:p w:rsidR="009913AD" w:rsidRPr="0042369A" w:rsidRDefault="009913AD" w:rsidP="009913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13AD" w:rsidRPr="0042369A" w:rsidRDefault="009913AD" w:rsidP="009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88" w:rsidRPr="0042369A" w:rsidRDefault="00EF1188">
      <w:pPr>
        <w:rPr>
          <w:rFonts w:ascii="Times New Roman" w:hAnsi="Times New Roman" w:cs="Times New Roman"/>
          <w:sz w:val="24"/>
          <w:szCs w:val="24"/>
        </w:rPr>
      </w:pPr>
    </w:p>
    <w:sectPr w:rsidR="00EF1188" w:rsidRPr="0042369A" w:rsidSect="00E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AD"/>
    <w:rsid w:val="00011A65"/>
    <w:rsid w:val="00056744"/>
    <w:rsid w:val="001A7479"/>
    <w:rsid w:val="003F179E"/>
    <w:rsid w:val="0042369A"/>
    <w:rsid w:val="00511ABC"/>
    <w:rsid w:val="0063657B"/>
    <w:rsid w:val="00680216"/>
    <w:rsid w:val="006F0E2E"/>
    <w:rsid w:val="009913AD"/>
    <w:rsid w:val="00D93A0B"/>
    <w:rsid w:val="00DB38DC"/>
    <w:rsid w:val="00ED2C12"/>
    <w:rsid w:val="00E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3AD"/>
    <w:rPr>
      <w:b/>
      <w:bCs/>
    </w:rPr>
  </w:style>
  <w:style w:type="character" w:styleId="a5">
    <w:name w:val="Hyperlink"/>
    <w:basedOn w:val="a0"/>
    <w:uiPriority w:val="99"/>
    <w:unhideWhenUsed/>
    <w:rsid w:val="00423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ole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2018-11-27T08:07:00Z</dcterms:created>
  <dcterms:modified xsi:type="dcterms:W3CDTF">2018-11-27T08:07:00Z</dcterms:modified>
</cp:coreProperties>
</file>